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A04" w:rsidRDefault="00C07A04" w:rsidP="00C07A04">
      <w:pPr>
        <w:pStyle w:val="Default"/>
        <w:rPr>
          <w:sz w:val="32"/>
          <w:szCs w:val="32"/>
        </w:rPr>
      </w:pPr>
    </w:p>
    <w:p w:rsidR="00C07A04" w:rsidRDefault="00C07A04" w:rsidP="00C07A04">
      <w:pPr>
        <w:pStyle w:val="Default"/>
        <w:rPr>
          <w:color w:val="auto"/>
        </w:rPr>
      </w:pPr>
    </w:p>
    <w:p w:rsidR="00C07A04" w:rsidRDefault="00C07A04" w:rsidP="00C07A04">
      <w:pPr>
        <w:pStyle w:val="Default"/>
        <w:jc w:val="center"/>
        <w:rPr>
          <w:rFonts w:ascii="Arial" w:hAnsi="Arial" w:cs="Arial"/>
          <w:b/>
          <w:bCs/>
          <w:color w:val="auto"/>
          <w:sz w:val="23"/>
          <w:szCs w:val="23"/>
        </w:rPr>
      </w:pPr>
      <w:r w:rsidRPr="00C07A04">
        <w:rPr>
          <w:rFonts w:ascii="Arial" w:hAnsi="Arial" w:cs="Arial"/>
          <w:b/>
          <w:bCs/>
          <w:color w:val="auto"/>
          <w:sz w:val="23"/>
          <w:szCs w:val="23"/>
        </w:rPr>
        <w:t xml:space="preserve">Poster Abstracts ISIMD Conference – Dublin </w:t>
      </w:r>
      <w:r>
        <w:rPr>
          <w:rFonts w:ascii="Arial" w:hAnsi="Arial" w:cs="Arial"/>
          <w:b/>
          <w:bCs/>
          <w:color w:val="auto"/>
          <w:sz w:val="23"/>
          <w:szCs w:val="23"/>
        </w:rPr>
        <w:t>12</w:t>
      </w:r>
      <w:r w:rsidRPr="00C07A04">
        <w:rPr>
          <w:rFonts w:ascii="Arial" w:hAnsi="Arial" w:cs="Arial"/>
          <w:b/>
          <w:bCs/>
          <w:color w:val="auto"/>
          <w:sz w:val="23"/>
          <w:szCs w:val="23"/>
          <w:vertAlign w:val="superscript"/>
        </w:rPr>
        <w:t>th</w:t>
      </w:r>
      <w:r>
        <w:rPr>
          <w:rFonts w:ascii="Arial" w:hAnsi="Arial" w:cs="Arial"/>
          <w:b/>
          <w:bCs/>
          <w:color w:val="auto"/>
          <w:sz w:val="23"/>
          <w:szCs w:val="23"/>
        </w:rPr>
        <w:t xml:space="preserve"> </w:t>
      </w:r>
      <w:r w:rsidRPr="00C07A04">
        <w:rPr>
          <w:rFonts w:ascii="Arial" w:hAnsi="Arial" w:cs="Arial"/>
          <w:b/>
          <w:bCs/>
          <w:color w:val="auto"/>
          <w:sz w:val="23"/>
          <w:szCs w:val="23"/>
        </w:rPr>
        <w:t>April 201</w:t>
      </w:r>
      <w:r>
        <w:rPr>
          <w:rFonts w:ascii="Arial" w:hAnsi="Arial" w:cs="Arial"/>
          <w:b/>
          <w:bCs/>
          <w:color w:val="auto"/>
          <w:sz w:val="23"/>
          <w:szCs w:val="23"/>
        </w:rPr>
        <w:t>9</w:t>
      </w:r>
    </w:p>
    <w:p w:rsidR="00C07A04" w:rsidRDefault="00C07A04" w:rsidP="00C07A04">
      <w:pPr>
        <w:pStyle w:val="Default"/>
        <w:rPr>
          <w:rFonts w:ascii="Arial" w:hAnsi="Arial" w:cs="Arial"/>
          <w:b/>
          <w:bCs/>
          <w:color w:val="auto"/>
          <w:sz w:val="23"/>
          <w:szCs w:val="23"/>
        </w:rPr>
      </w:pPr>
    </w:p>
    <w:p w:rsidR="00C07A04" w:rsidRPr="00C07A04" w:rsidRDefault="00C07A04" w:rsidP="00C07A04">
      <w:pPr>
        <w:pStyle w:val="Default"/>
        <w:jc w:val="center"/>
        <w:rPr>
          <w:rFonts w:ascii="Arial" w:hAnsi="Arial" w:cs="Arial"/>
          <w:color w:val="auto"/>
          <w:sz w:val="23"/>
          <w:szCs w:val="23"/>
        </w:rPr>
      </w:pPr>
      <w:r w:rsidRPr="00C07A04">
        <w:rPr>
          <w:rFonts w:ascii="Arial" w:hAnsi="Arial" w:cs="Arial"/>
          <w:b/>
          <w:bCs/>
          <w:color w:val="auto"/>
          <w:sz w:val="22"/>
          <w:szCs w:val="22"/>
        </w:rPr>
        <w:t>Abstract Submission Form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87"/>
      </w:tblGrid>
      <w:tr w:rsidR="00C07A04" w:rsidRPr="00C07A04" w:rsidTr="00340746">
        <w:tblPrEx>
          <w:tblCellMar>
            <w:top w:w="0" w:type="dxa"/>
            <w:bottom w:w="0" w:type="dxa"/>
          </w:tblCellMar>
        </w:tblPrEx>
        <w:trPr>
          <w:trHeight w:val="397"/>
        </w:trPr>
        <w:tc>
          <w:tcPr>
            <w:tcW w:w="2235" w:type="dxa"/>
          </w:tcPr>
          <w:p w:rsidR="00C07A04" w:rsidRPr="00C07A04" w:rsidRDefault="00C07A04">
            <w:pPr>
              <w:pStyle w:val="Default"/>
              <w:rPr>
                <w:rFonts w:ascii="Arial" w:hAnsi="Arial" w:cs="Arial"/>
                <w:b/>
                <w:bCs/>
                <w:color w:val="auto"/>
                <w:sz w:val="22"/>
                <w:szCs w:val="22"/>
              </w:rPr>
            </w:pPr>
            <w:r w:rsidRPr="00C07A04">
              <w:rPr>
                <w:rFonts w:ascii="Arial" w:hAnsi="Arial" w:cs="Arial"/>
                <w:sz w:val="22"/>
                <w:szCs w:val="22"/>
              </w:rPr>
              <w:t>Lead Author:</w:t>
            </w:r>
          </w:p>
        </w:tc>
        <w:tc>
          <w:tcPr>
            <w:tcW w:w="7087" w:type="dxa"/>
          </w:tcPr>
          <w:p w:rsidR="00C07A04" w:rsidRPr="00C07A04" w:rsidRDefault="00C07A04" w:rsidP="00F36CCF">
            <w:pPr>
              <w:pStyle w:val="Default"/>
              <w:rPr>
                <w:rFonts w:ascii="Arial" w:hAnsi="Arial" w:cs="Arial"/>
                <w:b/>
                <w:bCs/>
                <w:color w:val="auto"/>
                <w:sz w:val="22"/>
                <w:szCs w:val="22"/>
              </w:rPr>
            </w:pPr>
          </w:p>
        </w:tc>
      </w:tr>
      <w:tr w:rsidR="00C07A04" w:rsidRPr="00C07A04" w:rsidTr="00340746">
        <w:tblPrEx>
          <w:tblCellMar>
            <w:top w:w="0" w:type="dxa"/>
            <w:bottom w:w="0" w:type="dxa"/>
          </w:tblCellMar>
        </w:tblPrEx>
        <w:trPr>
          <w:trHeight w:val="397"/>
        </w:trPr>
        <w:tc>
          <w:tcPr>
            <w:tcW w:w="2235" w:type="dxa"/>
          </w:tcPr>
          <w:p w:rsidR="00C07A04" w:rsidRPr="00C07A04" w:rsidRDefault="00C07A04">
            <w:pPr>
              <w:pStyle w:val="Default"/>
              <w:rPr>
                <w:rFonts w:ascii="Arial" w:hAnsi="Arial" w:cs="Arial"/>
                <w:sz w:val="22"/>
                <w:szCs w:val="22"/>
              </w:rPr>
            </w:pPr>
            <w:r w:rsidRPr="00C07A04">
              <w:rPr>
                <w:rFonts w:ascii="Arial" w:hAnsi="Arial" w:cs="Arial"/>
                <w:sz w:val="22"/>
                <w:szCs w:val="22"/>
              </w:rPr>
              <w:t>Place of Work:</w:t>
            </w:r>
          </w:p>
        </w:tc>
        <w:tc>
          <w:tcPr>
            <w:tcW w:w="7087" w:type="dxa"/>
          </w:tcPr>
          <w:p w:rsidR="00C07A04" w:rsidRPr="00C07A04" w:rsidRDefault="00C07A04">
            <w:pPr>
              <w:pStyle w:val="Default"/>
              <w:rPr>
                <w:rFonts w:ascii="Arial" w:hAnsi="Arial" w:cs="Arial"/>
                <w:sz w:val="22"/>
                <w:szCs w:val="22"/>
              </w:rPr>
            </w:pPr>
          </w:p>
        </w:tc>
      </w:tr>
      <w:tr w:rsidR="00C07A04" w:rsidRPr="00C07A04" w:rsidTr="00340746">
        <w:tblPrEx>
          <w:tblCellMar>
            <w:top w:w="0" w:type="dxa"/>
            <w:bottom w:w="0" w:type="dxa"/>
          </w:tblCellMar>
        </w:tblPrEx>
        <w:trPr>
          <w:trHeight w:val="397"/>
        </w:trPr>
        <w:tc>
          <w:tcPr>
            <w:tcW w:w="2235" w:type="dxa"/>
          </w:tcPr>
          <w:p w:rsidR="00C07A04" w:rsidRPr="00C07A04" w:rsidRDefault="00C07A04">
            <w:pPr>
              <w:pStyle w:val="Default"/>
              <w:rPr>
                <w:rFonts w:ascii="Arial" w:hAnsi="Arial" w:cs="Arial"/>
                <w:sz w:val="22"/>
                <w:szCs w:val="22"/>
              </w:rPr>
            </w:pPr>
            <w:r w:rsidRPr="00C07A04">
              <w:rPr>
                <w:rFonts w:ascii="Arial" w:hAnsi="Arial" w:cs="Arial"/>
                <w:sz w:val="22"/>
                <w:szCs w:val="22"/>
              </w:rPr>
              <w:t>Contact Tel No:</w:t>
            </w:r>
          </w:p>
        </w:tc>
        <w:tc>
          <w:tcPr>
            <w:tcW w:w="7087" w:type="dxa"/>
          </w:tcPr>
          <w:p w:rsidR="00C07A04" w:rsidRPr="00C07A04" w:rsidRDefault="00C07A04">
            <w:pPr>
              <w:pStyle w:val="Default"/>
              <w:rPr>
                <w:rFonts w:ascii="Arial" w:hAnsi="Arial" w:cs="Arial"/>
                <w:sz w:val="22"/>
                <w:szCs w:val="22"/>
              </w:rPr>
            </w:pPr>
          </w:p>
        </w:tc>
      </w:tr>
      <w:tr w:rsidR="00C07A04" w:rsidRPr="00C07A04" w:rsidTr="00340746">
        <w:tblPrEx>
          <w:tblCellMar>
            <w:top w:w="0" w:type="dxa"/>
            <w:bottom w:w="0" w:type="dxa"/>
          </w:tblCellMar>
        </w:tblPrEx>
        <w:trPr>
          <w:trHeight w:val="397"/>
        </w:trPr>
        <w:tc>
          <w:tcPr>
            <w:tcW w:w="2235" w:type="dxa"/>
          </w:tcPr>
          <w:p w:rsidR="00C07A04" w:rsidRPr="00C07A04" w:rsidRDefault="00C07A04">
            <w:pPr>
              <w:pStyle w:val="Default"/>
              <w:rPr>
                <w:rFonts w:ascii="Arial" w:hAnsi="Arial" w:cs="Arial"/>
                <w:sz w:val="22"/>
                <w:szCs w:val="22"/>
              </w:rPr>
            </w:pPr>
            <w:r w:rsidRPr="00C07A04">
              <w:rPr>
                <w:rFonts w:ascii="Arial" w:hAnsi="Arial" w:cs="Arial"/>
                <w:sz w:val="22"/>
                <w:szCs w:val="22"/>
              </w:rPr>
              <w:t>Email Address:</w:t>
            </w:r>
          </w:p>
        </w:tc>
        <w:tc>
          <w:tcPr>
            <w:tcW w:w="7087" w:type="dxa"/>
          </w:tcPr>
          <w:p w:rsidR="00C07A04" w:rsidRPr="00C07A04" w:rsidRDefault="00C07A04">
            <w:pPr>
              <w:pStyle w:val="Default"/>
              <w:rPr>
                <w:rFonts w:ascii="Arial" w:hAnsi="Arial" w:cs="Arial"/>
                <w:sz w:val="22"/>
                <w:szCs w:val="22"/>
              </w:rPr>
            </w:pPr>
          </w:p>
        </w:tc>
      </w:tr>
      <w:tr w:rsidR="00C07A04" w:rsidRPr="00C07A04" w:rsidTr="00340746">
        <w:tblPrEx>
          <w:tblCellMar>
            <w:top w:w="0" w:type="dxa"/>
            <w:bottom w:w="0" w:type="dxa"/>
          </w:tblCellMar>
        </w:tblPrEx>
        <w:trPr>
          <w:trHeight w:val="397"/>
        </w:trPr>
        <w:tc>
          <w:tcPr>
            <w:tcW w:w="2235" w:type="dxa"/>
          </w:tcPr>
          <w:p w:rsidR="00C07A04" w:rsidRPr="00C07A04" w:rsidRDefault="00C07A04" w:rsidP="00C07A04">
            <w:pPr>
              <w:pStyle w:val="Default"/>
              <w:rPr>
                <w:rFonts w:ascii="Arial" w:hAnsi="Arial" w:cs="Arial"/>
                <w:sz w:val="22"/>
                <w:szCs w:val="22"/>
              </w:rPr>
            </w:pPr>
            <w:r w:rsidRPr="00C07A04">
              <w:rPr>
                <w:rFonts w:ascii="Arial" w:hAnsi="Arial" w:cs="Arial"/>
                <w:sz w:val="22"/>
                <w:szCs w:val="22"/>
              </w:rPr>
              <w:t xml:space="preserve">Title: </w:t>
            </w:r>
          </w:p>
        </w:tc>
        <w:tc>
          <w:tcPr>
            <w:tcW w:w="7087" w:type="dxa"/>
          </w:tcPr>
          <w:p w:rsidR="00C07A04" w:rsidRPr="00C07A04" w:rsidRDefault="00C07A04">
            <w:pPr>
              <w:pStyle w:val="Default"/>
              <w:rPr>
                <w:rFonts w:ascii="Arial" w:hAnsi="Arial" w:cs="Arial"/>
                <w:sz w:val="22"/>
                <w:szCs w:val="22"/>
              </w:rPr>
            </w:pPr>
          </w:p>
        </w:tc>
      </w:tr>
      <w:tr w:rsidR="00C07A04" w:rsidRPr="00C07A04" w:rsidTr="00340746">
        <w:tblPrEx>
          <w:tblCellMar>
            <w:top w:w="0" w:type="dxa"/>
            <w:bottom w:w="0" w:type="dxa"/>
          </w:tblCellMar>
        </w:tblPrEx>
        <w:trPr>
          <w:trHeight w:val="397"/>
        </w:trPr>
        <w:tc>
          <w:tcPr>
            <w:tcW w:w="2235" w:type="dxa"/>
          </w:tcPr>
          <w:p w:rsidR="00C07A04" w:rsidRPr="00C07A04" w:rsidRDefault="00C07A04">
            <w:pPr>
              <w:pStyle w:val="Default"/>
              <w:rPr>
                <w:rFonts w:ascii="Arial" w:hAnsi="Arial" w:cs="Arial"/>
                <w:sz w:val="22"/>
                <w:szCs w:val="22"/>
              </w:rPr>
            </w:pPr>
            <w:r w:rsidRPr="00C07A04">
              <w:rPr>
                <w:rFonts w:ascii="Arial" w:hAnsi="Arial" w:cs="Arial"/>
                <w:sz w:val="22"/>
                <w:szCs w:val="22"/>
              </w:rPr>
              <w:t>Authors:</w:t>
            </w:r>
          </w:p>
        </w:tc>
        <w:tc>
          <w:tcPr>
            <w:tcW w:w="7087" w:type="dxa"/>
          </w:tcPr>
          <w:p w:rsidR="00C07A04" w:rsidRPr="00C07A04" w:rsidRDefault="00C07A04">
            <w:pPr>
              <w:pStyle w:val="Default"/>
              <w:rPr>
                <w:rFonts w:ascii="Arial" w:hAnsi="Arial" w:cs="Arial"/>
                <w:sz w:val="22"/>
                <w:szCs w:val="22"/>
              </w:rPr>
            </w:pPr>
          </w:p>
        </w:tc>
      </w:tr>
      <w:tr w:rsidR="00C07A04" w:rsidRPr="00C07A04" w:rsidTr="00340746">
        <w:tblPrEx>
          <w:tblCellMar>
            <w:top w:w="0" w:type="dxa"/>
            <w:bottom w:w="0" w:type="dxa"/>
          </w:tblCellMar>
        </w:tblPrEx>
        <w:trPr>
          <w:trHeight w:val="3140"/>
        </w:trPr>
        <w:tc>
          <w:tcPr>
            <w:tcW w:w="9322" w:type="dxa"/>
            <w:gridSpan w:val="2"/>
          </w:tcPr>
          <w:p w:rsidR="00C07A04" w:rsidRDefault="00C07A04">
            <w:pPr>
              <w:pStyle w:val="Default"/>
              <w:rPr>
                <w:rFonts w:ascii="Arial" w:hAnsi="Arial" w:cs="Arial"/>
                <w:sz w:val="22"/>
                <w:szCs w:val="22"/>
              </w:rPr>
            </w:pPr>
            <w:r w:rsidRPr="00C07A04">
              <w:rPr>
                <w:rFonts w:ascii="Arial" w:hAnsi="Arial" w:cs="Arial"/>
                <w:sz w:val="22"/>
                <w:szCs w:val="22"/>
              </w:rPr>
              <w:t>Abstract should be in Word format and not exceed 250 words (</w:t>
            </w:r>
            <w:r w:rsidRPr="00C07A04">
              <w:rPr>
                <w:rFonts w:ascii="Arial" w:hAnsi="Arial" w:cs="Arial"/>
                <w:i/>
                <w:iCs/>
                <w:sz w:val="22"/>
                <w:szCs w:val="22"/>
              </w:rPr>
              <w:t xml:space="preserve">excluding </w:t>
            </w:r>
            <w:r w:rsidRPr="00C07A04">
              <w:rPr>
                <w:rFonts w:ascii="Arial" w:hAnsi="Arial" w:cs="Arial"/>
                <w:sz w:val="22"/>
                <w:szCs w:val="22"/>
              </w:rPr>
              <w:t xml:space="preserve">Title and Authors) and should include the following: </w:t>
            </w:r>
          </w:p>
          <w:p w:rsidR="00340746" w:rsidRPr="00C07A04" w:rsidRDefault="00340746">
            <w:pPr>
              <w:pStyle w:val="Default"/>
              <w:rPr>
                <w:rFonts w:ascii="Arial" w:hAnsi="Arial" w:cs="Arial"/>
                <w:sz w:val="22"/>
                <w:szCs w:val="22"/>
              </w:rPr>
            </w:pP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1. Abstract Title </w:t>
            </w: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2. Authors (presenting author listed first) and affiliations/departments </w:t>
            </w: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3. Aim/Purpose </w:t>
            </w: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4. Methodology </w:t>
            </w: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5. Results </w:t>
            </w:r>
          </w:p>
          <w:p w:rsidR="00C07A04" w:rsidRPr="00C07A04" w:rsidRDefault="00C07A04" w:rsidP="00340746">
            <w:pPr>
              <w:pStyle w:val="Default"/>
              <w:ind w:left="720"/>
              <w:rPr>
                <w:rFonts w:ascii="Arial" w:hAnsi="Arial" w:cs="Arial"/>
                <w:sz w:val="22"/>
                <w:szCs w:val="22"/>
              </w:rPr>
            </w:pPr>
            <w:r w:rsidRPr="00C07A04">
              <w:rPr>
                <w:rFonts w:ascii="Arial" w:hAnsi="Arial" w:cs="Arial"/>
                <w:sz w:val="22"/>
                <w:szCs w:val="22"/>
              </w:rPr>
              <w:t xml:space="preserve">6. Conclusion/Recommendations </w:t>
            </w:r>
          </w:p>
          <w:p w:rsidR="00C07A04" w:rsidRPr="00C07A04" w:rsidRDefault="00C07A04">
            <w:pPr>
              <w:pStyle w:val="Default"/>
              <w:rPr>
                <w:rFonts w:ascii="Arial" w:hAnsi="Arial" w:cs="Arial"/>
                <w:sz w:val="22"/>
                <w:szCs w:val="22"/>
              </w:rPr>
            </w:pPr>
          </w:p>
          <w:p w:rsidR="00C07A04" w:rsidRPr="00C07A04" w:rsidRDefault="00C07A04" w:rsidP="00340746">
            <w:pPr>
              <w:pStyle w:val="Default"/>
              <w:rPr>
                <w:rFonts w:ascii="Arial" w:hAnsi="Arial" w:cs="Arial"/>
                <w:sz w:val="22"/>
                <w:szCs w:val="22"/>
              </w:rPr>
            </w:pPr>
            <w:r w:rsidRPr="00C07A04">
              <w:rPr>
                <w:rFonts w:ascii="Arial" w:hAnsi="Arial" w:cs="Arial"/>
                <w:sz w:val="22"/>
                <w:szCs w:val="22"/>
              </w:rPr>
              <w:t>(</w:t>
            </w:r>
            <w:proofErr w:type="spellStart"/>
            <w:r w:rsidRPr="00C07A04">
              <w:rPr>
                <w:rFonts w:ascii="Arial" w:hAnsi="Arial" w:cs="Arial"/>
                <w:sz w:val="22"/>
                <w:szCs w:val="22"/>
              </w:rPr>
              <w:t>i</w:t>
            </w:r>
            <w:proofErr w:type="spellEnd"/>
            <w:r w:rsidRPr="00C07A04">
              <w:rPr>
                <w:rFonts w:ascii="Arial" w:hAnsi="Arial" w:cs="Arial"/>
                <w:sz w:val="22"/>
                <w:szCs w:val="22"/>
              </w:rPr>
              <w:t xml:space="preserve">) Abstract title should be in Capital letters </w:t>
            </w:r>
          </w:p>
          <w:p w:rsidR="00C07A04" w:rsidRPr="00C07A04" w:rsidRDefault="00C07A04" w:rsidP="00340746">
            <w:pPr>
              <w:pStyle w:val="Default"/>
              <w:rPr>
                <w:rFonts w:ascii="Arial" w:hAnsi="Arial" w:cs="Arial"/>
                <w:sz w:val="22"/>
                <w:szCs w:val="22"/>
              </w:rPr>
            </w:pPr>
            <w:r w:rsidRPr="00C07A04">
              <w:rPr>
                <w:rFonts w:ascii="Arial" w:hAnsi="Arial" w:cs="Arial"/>
                <w:sz w:val="22"/>
                <w:szCs w:val="22"/>
              </w:rPr>
              <w:t>(ii) The first</w:t>
            </w:r>
            <w:r w:rsidR="00340746">
              <w:rPr>
                <w:rFonts w:ascii="Arial" w:hAnsi="Arial" w:cs="Arial"/>
                <w:sz w:val="22"/>
                <w:szCs w:val="22"/>
              </w:rPr>
              <w:t xml:space="preserve"> </w:t>
            </w:r>
            <w:r w:rsidRPr="00C07A04">
              <w:rPr>
                <w:rFonts w:ascii="Arial" w:hAnsi="Arial" w:cs="Arial"/>
                <w:sz w:val="22"/>
                <w:szCs w:val="22"/>
              </w:rPr>
              <w:t xml:space="preserve">name, middle initials and surname of the authors (without titles or degrees </w:t>
            </w:r>
          </w:p>
          <w:p w:rsidR="00C07A04" w:rsidRPr="00C07A04" w:rsidRDefault="00C07A04">
            <w:pPr>
              <w:pStyle w:val="Default"/>
              <w:rPr>
                <w:rFonts w:ascii="Arial" w:hAnsi="Arial" w:cs="Arial"/>
                <w:sz w:val="22"/>
                <w:szCs w:val="22"/>
              </w:rPr>
            </w:pPr>
            <w:proofErr w:type="gramStart"/>
            <w:r w:rsidRPr="00C07A04">
              <w:rPr>
                <w:rFonts w:ascii="Arial" w:hAnsi="Arial" w:cs="Arial"/>
                <w:sz w:val="22"/>
                <w:szCs w:val="22"/>
              </w:rPr>
              <w:t>should</w:t>
            </w:r>
            <w:proofErr w:type="gramEnd"/>
            <w:r w:rsidRPr="00C07A04">
              <w:rPr>
                <w:rFonts w:ascii="Arial" w:hAnsi="Arial" w:cs="Arial"/>
                <w:sz w:val="22"/>
                <w:szCs w:val="22"/>
              </w:rPr>
              <w:t xml:space="preserve"> appear below the abstract title). </w:t>
            </w:r>
          </w:p>
          <w:p w:rsidR="00C07A04" w:rsidRPr="00C07A04" w:rsidRDefault="00C07A04" w:rsidP="00340746">
            <w:pPr>
              <w:pStyle w:val="Default"/>
              <w:rPr>
                <w:rFonts w:ascii="Arial" w:hAnsi="Arial" w:cs="Arial"/>
                <w:sz w:val="22"/>
                <w:szCs w:val="22"/>
              </w:rPr>
            </w:pPr>
            <w:r w:rsidRPr="00C07A04">
              <w:rPr>
                <w:rFonts w:ascii="Arial" w:hAnsi="Arial" w:cs="Arial"/>
                <w:sz w:val="22"/>
                <w:szCs w:val="22"/>
              </w:rPr>
              <w:t xml:space="preserve">(iii) The departments, institutions and cities should be listed next. </w:t>
            </w:r>
          </w:p>
          <w:p w:rsidR="00C07A04" w:rsidRPr="00C07A04" w:rsidRDefault="00C07A04" w:rsidP="00340746">
            <w:pPr>
              <w:pStyle w:val="Default"/>
              <w:rPr>
                <w:rFonts w:ascii="Arial" w:hAnsi="Arial" w:cs="Arial"/>
                <w:sz w:val="22"/>
                <w:szCs w:val="22"/>
              </w:rPr>
            </w:pPr>
            <w:r w:rsidRPr="00C07A04">
              <w:rPr>
                <w:rFonts w:ascii="Arial" w:hAnsi="Arial" w:cs="Arial"/>
                <w:sz w:val="22"/>
                <w:szCs w:val="22"/>
              </w:rPr>
              <w:t xml:space="preserve">(iv) The abstract must be typed and single-spaced and include no more than 250 </w:t>
            </w:r>
            <w:r w:rsidRPr="00C07A04">
              <w:rPr>
                <w:rFonts w:ascii="Arial" w:hAnsi="Arial" w:cs="Arial"/>
                <w:i/>
                <w:iCs/>
                <w:sz w:val="22"/>
                <w:szCs w:val="22"/>
              </w:rPr>
              <w:t>words and submitted in Word format</w:t>
            </w:r>
            <w:r w:rsidRPr="00C07A04">
              <w:rPr>
                <w:rFonts w:ascii="Arial" w:hAnsi="Arial" w:cs="Arial"/>
                <w:sz w:val="22"/>
                <w:szCs w:val="22"/>
              </w:rPr>
              <w:t xml:space="preserve">. </w:t>
            </w:r>
          </w:p>
          <w:p w:rsidR="00C07A04" w:rsidRPr="00C07A04" w:rsidRDefault="00C07A04" w:rsidP="00340746">
            <w:pPr>
              <w:pStyle w:val="Default"/>
              <w:rPr>
                <w:rFonts w:ascii="Arial" w:hAnsi="Arial" w:cs="Arial"/>
                <w:sz w:val="22"/>
                <w:szCs w:val="22"/>
              </w:rPr>
            </w:pPr>
            <w:r w:rsidRPr="00C07A04">
              <w:rPr>
                <w:rFonts w:ascii="Arial" w:hAnsi="Arial" w:cs="Arial"/>
                <w:sz w:val="22"/>
                <w:szCs w:val="22"/>
              </w:rPr>
              <w:t xml:space="preserve">(v) Please do not use a font size smaller than 12pt. </w:t>
            </w:r>
          </w:p>
          <w:p w:rsidR="00C07A04" w:rsidRPr="00C07A04" w:rsidRDefault="00C07A04" w:rsidP="00340746">
            <w:pPr>
              <w:pStyle w:val="Default"/>
              <w:rPr>
                <w:rFonts w:ascii="Arial" w:hAnsi="Arial" w:cs="Arial"/>
                <w:sz w:val="22"/>
                <w:szCs w:val="22"/>
              </w:rPr>
            </w:pPr>
            <w:r w:rsidRPr="00C07A04">
              <w:rPr>
                <w:rFonts w:ascii="Arial" w:hAnsi="Arial" w:cs="Arial"/>
                <w:sz w:val="22"/>
                <w:szCs w:val="22"/>
              </w:rPr>
              <w:t xml:space="preserve">(vi) Maximum of 3 references </w:t>
            </w:r>
          </w:p>
          <w:p w:rsidR="00C07A04" w:rsidRDefault="00C07A04">
            <w:pPr>
              <w:pStyle w:val="Default"/>
              <w:rPr>
                <w:rFonts w:ascii="Arial" w:hAnsi="Arial" w:cs="Arial"/>
                <w:sz w:val="22"/>
                <w:szCs w:val="22"/>
              </w:rPr>
            </w:pPr>
          </w:p>
          <w:p w:rsidR="00340746" w:rsidRPr="00C07A04" w:rsidRDefault="00340746">
            <w:pPr>
              <w:pStyle w:val="Default"/>
              <w:rPr>
                <w:rFonts w:ascii="Arial" w:hAnsi="Arial" w:cs="Arial"/>
                <w:sz w:val="22"/>
                <w:szCs w:val="22"/>
              </w:rPr>
            </w:pPr>
          </w:p>
          <w:p w:rsidR="00C07A04" w:rsidRDefault="00C07A04">
            <w:pPr>
              <w:pStyle w:val="Default"/>
              <w:rPr>
                <w:rFonts w:ascii="Arial" w:hAnsi="Arial" w:cs="Arial"/>
                <w:b/>
                <w:bCs/>
                <w:i/>
                <w:iCs/>
                <w:sz w:val="22"/>
                <w:szCs w:val="22"/>
                <w:u w:val="single"/>
              </w:rPr>
            </w:pPr>
            <w:r w:rsidRPr="00340746">
              <w:rPr>
                <w:rFonts w:ascii="Arial" w:hAnsi="Arial" w:cs="Arial"/>
                <w:b/>
                <w:bCs/>
                <w:i/>
                <w:iCs/>
                <w:sz w:val="22"/>
                <w:szCs w:val="22"/>
                <w:u w:val="single"/>
              </w:rPr>
              <w:t>Please Note: No Tables</w:t>
            </w:r>
            <w:r w:rsidR="00340746">
              <w:rPr>
                <w:rFonts w:ascii="Arial" w:hAnsi="Arial" w:cs="Arial"/>
                <w:b/>
                <w:bCs/>
                <w:i/>
                <w:iCs/>
                <w:sz w:val="22"/>
                <w:szCs w:val="22"/>
                <w:u w:val="single"/>
              </w:rPr>
              <w:t>, Graphs or References Allowed</w:t>
            </w:r>
          </w:p>
          <w:p w:rsidR="00340746" w:rsidRDefault="00340746">
            <w:pPr>
              <w:pStyle w:val="Default"/>
              <w:rPr>
                <w:rFonts w:ascii="Arial" w:hAnsi="Arial" w:cs="Arial"/>
                <w:b/>
                <w:bCs/>
                <w:i/>
                <w:iCs/>
                <w:sz w:val="22"/>
                <w:szCs w:val="22"/>
                <w:u w:val="single"/>
              </w:rPr>
            </w:pPr>
          </w:p>
          <w:p w:rsidR="00340746" w:rsidRDefault="00340746">
            <w:pPr>
              <w:pStyle w:val="Default"/>
              <w:rPr>
                <w:rFonts w:ascii="Arial" w:hAnsi="Arial" w:cs="Arial"/>
                <w:b/>
                <w:bCs/>
                <w:i/>
                <w:iCs/>
                <w:sz w:val="22"/>
                <w:szCs w:val="22"/>
                <w:u w:val="single"/>
              </w:rPr>
            </w:pPr>
          </w:p>
          <w:p w:rsidR="00340746" w:rsidRPr="00340746" w:rsidRDefault="00340746">
            <w:pPr>
              <w:pStyle w:val="Default"/>
              <w:rPr>
                <w:rFonts w:ascii="Arial" w:hAnsi="Arial" w:cs="Arial"/>
                <w:sz w:val="22"/>
                <w:szCs w:val="22"/>
                <w:u w:val="single"/>
              </w:rPr>
            </w:pPr>
          </w:p>
          <w:p w:rsidR="00C07A04" w:rsidRPr="00C07A04" w:rsidRDefault="00C07A04">
            <w:pPr>
              <w:pStyle w:val="Default"/>
              <w:rPr>
                <w:rFonts w:ascii="Arial" w:hAnsi="Arial" w:cs="Arial"/>
                <w:sz w:val="22"/>
                <w:szCs w:val="22"/>
              </w:rPr>
            </w:pPr>
            <w:r w:rsidRPr="00C07A04">
              <w:rPr>
                <w:rFonts w:ascii="Arial" w:hAnsi="Arial" w:cs="Arial"/>
                <w:b/>
                <w:bCs/>
                <w:i/>
                <w:iCs/>
                <w:sz w:val="22"/>
                <w:szCs w:val="22"/>
              </w:rPr>
              <w:t>All abstracts submitted to Sinead will receive an acknowledgement email from Sinead, so please do not assume that your abstract has been received. If you do not receive an acknowledgement receipt email from Sinead, your abstract has not been received by Sinead</w:t>
            </w:r>
            <w:r w:rsidRPr="00C07A04">
              <w:rPr>
                <w:rFonts w:ascii="Arial" w:hAnsi="Arial" w:cs="Arial"/>
                <w:b/>
                <w:bCs/>
                <w:sz w:val="22"/>
                <w:szCs w:val="22"/>
              </w:rPr>
              <w:t xml:space="preserve">. </w:t>
            </w:r>
          </w:p>
        </w:tc>
      </w:tr>
    </w:tbl>
    <w:p w:rsidR="004E7054" w:rsidRDefault="004E7054"/>
    <w:p w:rsidR="00340746" w:rsidRDefault="00340746"/>
    <w:p w:rsidR="00340746" w:rsidRDefault="00340746">
      <w:r>
        <w:t xml:space="preserve">Email the completed form and abstract to: </w:t>
      </w:r>
      <w:hyperlink r:id="rId9" w:history="1">
        <w:r w:rsidRPr="00C01B73">
          <w:rPr>
            <w:rStyle w:val="Hyperlink"/>
          </w:rPr>
          <w:t>sinead@sineadcassidy.com</w:t>
        </w:r>
      </w:hyperlink>
      <w:r>
        <w:t xml:space="preserve"> by 1pm on </w:t>
      </w:r>
      <w:r w:rsidR="00BA15E1">
        <w:t>29</w:t>
      </w:r>
      <w:r w:rsidR="00BA15E1" w:rsidRPr="00BA15E1">
        <w:rPr>
          <w:vertAlign w:val="superscript"/>
        </w:rPr>
        <w:t>th</w:t>
      </w:r>
      <w:r w:rsidR="00BA15E1">
        <w:t xml:space="preserve"> March 2019</w:t>
      </w:r>
    </w:p>
    <w:p w:rsidR="00340746" w:rsidRDefault="00340746">
      <w:r>
        <w:t>Lead author must attend the conference</w:t>
      </w:r>
      <w:bookmarkStart w:id="0" w:name="_GoBack"/>
      <w:bookmarkEnd w:id="0"/>
    </w:p>
    <w:sectPr w:rsidR="0034074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A04" w:rsidRDefault="00C07A04" w:rsidP="00C07A04">
      <w:pPr>
        <w:spacing w:after="0" w:line="240" w:lineRule="auto"/>
      </w:pPr>
      <w:r>
        <w:separator/>
      </w:r>
    </w:p>
  </w:endnote>
  <w:endnote w:type="continuationSeparator" w:id="0">
    <w:p w:rsidR="00C07A04" w:rsidRDefault="00C07A04" w:rsidP="00C0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A04" w:rsidRDefault="00C07A04" w:rsidP="00C07A04">
      <w:pPr>
        <w:spacing w:after="0" w:line="240" w:lineRule="auto"/>
      </w:pPr>
      <w:r>
        <w:separator/>
      </w:r>
    </w:p>
  </w:footnote>
  <w:footnote w:type="continuationSeparator" w:id="0">
    <w:p w:rsidR="00C07A04" w:rsidRDefault="00C07A04" w:rsidP="00C07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04" w:rsidRDefault="00C07A04" w:rsidP="00C07A04">
    <w:pPr>
      <w:pStyle w:val="Default"/>
      <w:tabs>
        <w:tab w:val="right" w:pos="9026"/>
      </w:tabs>
      <w:rPr>
        <w:rFonts w:asciiTheme="minorHAnsi" w:hAnsiTheme="minorHAnsi" w:cstheme="minorHAnsi"/>
        <w:b/>
        <w:bCs/>
        <w:sz w:val="32"/>
        <w:szCs w:val="32"/>
      </w:rPr>
    </w:pPr>
    <w:r>
      <w:rPr>
        <w:rFonts w:asciiTheme="minorHAnsi" w:hAnsiTheme="minorHAnsi" w:cstheme="minorHAnsi"/>
        <w:b/>
        <w:bCs/>
        <w:noProof/>
        <w:sz w:val="32"/>
        <w:szCs w:val="32"/>
        <w:lang w:eastAsia="en-IE"/>
      </w:rPr>
      <w:drawing>
        <wp:anchor distT="0" distB="0" distL="114300" distR="114300" simplePos="0" relativeHeight="251658240" behindDoc="1" locked="0" layoutInCell="1" allowOverlap="1">
          <wp:simplePos x="0" y="0"/>
          <wp:positionH relativeFrom="column">
            <wp:posOffset>-714375</wp:posOffset>
          </wp:positionH>
          <wp:positionV relativeFrom="paragraph">
            <wp:posOffset>-382905</wp:posOffset>
          </wp:positionV>
          <wp:extent cx="1602000" cy="62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622800"/>
                  </a:xfrm>
                  <a:prstGeom prst="rect">
                    <a:avLst/>
                  </a:prstGeom>
                  <a:noFill/>
                </pic:spPr>
              </pic:pic>
            </a:graphicData>
          </a:graphic>
          <wp14:sizeRelH relativeFrom="margin">
            <wp14:pctWidth>0</wp14:pctWidth>
          </wp14:sizeRelH>
          <wp14:sizeRelV relativeFrom="margin">
            <wp14:pctHeight>0</wp14:pctHeight>
          </wp14:sizeRelV>
        </wp:anchor>
      </w:drawing>
    </w:r>
  </w:p>
  <w:p w:rsidR="00C07A04" w:rsidRPr="00C07A04" w:rsidRDefault="00C07A04" w:rsidP="00C07A04">
    <w:pPr>
      <w:pStyle w:val="Default"/>
      <w:tabs>
        <w:tab w:val="right" w:pos="9026"/>
      </w:tabs>
      <w:rPr>
        <w:rFonts w:asciiTheme="minorHAnsi" w:hAnsiTheme="minorHAnsi" w:cstheme="minorHAnsi"/>
      </w:rPr>
    </w:pPr>
    <w:r>
      <w:rPr>
        <w:rFonts w:asciiTheme="minorHAnsi" w:hAnsiTheme="minorHAnsi" w:cstheme="minorHAnsi"/>
        <w:b/>
        <w:bCs/>
        <w:sz w:val="32"/>
        <w:szCs w:val="32"/>
      </w:rPr>
      <w:t xml:space="preserve">        </w:t>
    </w:r>
    <w:r w:rsidRPr="00C07A04">
      <w:rPr>
        <w:rFonts w:asciiTheme="minorHAnsi" w:hAnsiTheme="minorHAnsi" w:cstheme="minorHAnsi"/>
        <w:b/>
        <w:bCs/>
        <w:sz w:val="32"/>
        <w:szCs w:val="32"/>
      </w:rPr>
      <w:t>Irish Society of Inherited Metabolic Disorders ISIMD</w:t>
    </w:r>
    <w:r>
      <w:rPr>
        <w:rFonts w:asciiTheme="minorHAnsi" w:hAnsiTheme="minorHAnsi" w:cstheme="minorHAnsi"/>
        <w:b/>
        <w:bCs/>
        <w:sz w:val="32"/>
        <w:szCs w:val="32"/>
      </w:rPr>
      <w:tab/>
    </w:r>
  </w:p>
  <w:p w:rsidR="00C07A04" w:rsidRPr="00C07A04" w:rsidRDefault="00C07A04">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22338"/>
    <w:multiLevelType w:val="hybridMultilevel"/>
    <w:tmpl w:val="DF0076EE"/>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CEBC78"/>
    <w:multiLevelType w:val="hybridMultilevel"/>
    <w:tmpl w:val="4A320C1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A04"/>
    <w:rsid w:val="00340746"/>
    <w:rsid w:val="004E7054"/>
    <w:rsid w:val="00BA15E1"/>
    <w:rsid w:val="00C07A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04"/>
  </w:style>
  <w:style w:type="paragraph" w:styleId="Footer">
    <w:name w:val="footer"/>
    <w:basedOn w:val="Normal"/>
    <w:link w:val="FooterChar"/>
    <w:uiPriority w:val="99"/>
    <w:unhideWhenUsed/>
    <w:rsid w:val="00C0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04"/>
  </w:style>
  <w:style w:type="paragraph" w:styleId="BalloonText">
    <w:name w:val="Balloon Text"/>
    <w:basedOn w:val="Normal"/>
    <w:link w:val="BalloonTextChar"/>
    <w:uiPriority w:val="99"/>
    <w:semiHidden/>
    <w:unhideWhenUsed/>
    <w:rsid w:val="00C0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04"/>
    <w:rPr>
      <w:rFonts w:ascii="Tahoma" w:hAnsi="Tahoma" w:cs="Tahoma"/>
      <w:sz w:val="16"/>
      <w:szCs w:val="16"/>
    </w:rPr>
  </w:style>
  <w:style w:type="character" w:styleId="Hyperlink">
    <w:name w:val="Hyperlink"/>
    <w:basedOn w:val="DefaultParagraphFont"/>
    <w:uiPriority w:val="99"/>
    <w:unhideWhenUsed/>
    <w:rsid w:val="00340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7A0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07A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A04"/>
  </w:style>
  <w:style w:type="paragraph" w:styleId="Footer">
    <w:name w:val="footer"/>
    <w:basedOn w:val="Normal"/>
    <w:link w:val="FooterChar"/>
    <w:uiPriority w:val="99"/>
    <w:unhideWhenUsed/>
    <w:rsid w:val="00C07A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A04"/>
  </w:style>
  <w:style w:type="paragraph" w:styleId="BalloonText">
    <w:name w:val="Balloon Text"/>
    <w:basedOn w:val="Normal"/>
    <w:link w:val="BalloonTextChar"/>
    <w:uiPriority w:val="99"/>
    <w:semiHidden/>
    <w:unhideWhenUsed/>
    <w:rsid w:val="00C07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A04"/>
    <w:rPr>
      <w:rFonts w:ascii="Tahoma" w:hAnsi="Tahoma" w:cs="Tahoma"/>
      <w:sz w:val="16"/>
      <w:szCs w:val="16"/>
    </w:rPr>
  </w:style>
  <w:style w:type="character" w:styleId="Hyperlink">
    <w:name w:val="Hyperlink"/>
    <w:basedOn w:val="DefaultParagraphFont"/>
    <w:uiPriority w:val="99"/>
    <w:unhideWhenUsed/>
    <w:rsid w:val="00340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inead@sineadcassid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A492A-7ACF-42C4-9587-42A61D32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Temple Street Childrens Hospital</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McNulty</dc:creator>
  <cp:lastModifiedBy>Jenny McNulty</cp:lastModifiedBy>
  <cp:revision>1</cp:revision>
  <dcterms:created xsi:type="dcterms:W3CDTF">2019-03-11T17:11:00Z</dcterms:created>
  <dcterms:modified xsi:type="dcterms:W3CDTF">2019-03-11T17:32:00Z</dcterms:modified>
</cp:coreProperties>
</file>